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FD1" w:rsidRDefault="00FE7FD1" w:rsidP="00FE7FD1">
      <w:pPr>
        <w:ind w:left="5103"/>
        <w:jc w:val="center"/>
        <w:rPr>
          <w:color w:val="000000"/>
        </w:rPr>
      </w:pPr>
    </w:p>
    <w:p w:rsidR="00FE7FD1" w:rsidRPr="001F6931" w:rsidRDefault="00FE7FD1" w:rsidP="00FE7FD1">
      <w:pPr>
        <w:ind w:left="5103"/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Default="00FE7FD1" w:rsidP="00FE7FD1">
      <w:pPr>
        <w:jc w:val="center"/>
        <w:rPr>
          <w:color w:val="000000"/>
        </w:rPr>
      </w:pPr>
    </w:p>
    <w:p w:rsidR="00824BF0" w:rsidRPr="001F6931" w:rsidRDefault="00824BF0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923F82" w:rsidP="00FE7FD1">
      <w:pPr>
        <w:jc w:val="center"/>
        <w:rPr>
          <w:color w:val="000000"/>
        </w:rPr>
      </w:pPr>
      <w:r>
        <w:rPr>
          <w:color w:val="000000"/>
        </w:rPr>
        <w:t>Т</w:t>
      </w:r>
      <w:r w:rsidR="00FE7FD1" w:rsidRPr="001F6931">
        <w:rPr>
          <w:color w:val="000000"/>
        </w:rPr>
        <w:t>ехническо</w:t>
      </w:r>
      <w:r>
        <w:rPr>
          <w:color w:val="000000"/>
        </w:rPr>
        <w:t>е</w:t>
      </w:r>
      <w:r w:rsidR="00FE7FD1" w:rsidRPr="001F6931">
        <w:rPr>
          <w:color w:val="000000"/>
        </w:rPr>
        <w:t xml:space="preserve"> задани</w:t>
      </w:r>
      <w:r>
        <w:rPr>
          <w:color w:val="000000"/>
        </w:rPr>
        <w:t>е</w:t>
      </w:r>
      <w:r w:rsidR="00FE7FD1" w:rsidRPr="001F6931">
        <w:rPr>
          <w:color w:val="000000"/>
        </w:rPr>
        <w:t xml:space="preserve"> </w:t>
      </w: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Default="00FE7FD1" w:rsidP="00FE7FD1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>
        <w:rPr>
          <w:color w:val="000000"/>
        </w:rPr>
        <w:t>:</w:t>
      </w:r>
    </w:p>
    <w:p w:rsidR="00FE7FD1" w:rsidRPr="001F6931" w:rsidRDefault="00FE7FD1" w:rsidP="00FE7FD1">
      <w:pPr>
        <w:jc w:val="center"/>
        <w:rPr>
          <w:color w:val="000000"/>
        </w:rPr>
      </w:pPr>
      <w:proofErr w:type="gramStart"/>
      <w:r w:rsidRPr="00FE7FD1">
        <w:rPr>
          <w:color w:val="000000"/>
        </w:rPr>
        <w:t xml:space="preserve">Поставка сувенирной </w:t>
      </w:r>
      <w:r w:rsidR="00EE772E">
        <w:rPr>
          <w:color w:val="000000"/>
        </w:rPr>
        <w:t>Товара</w:t>
      </w:r>
      <w:r w:rsidRPr="00FE7FD1">
        <w:rPr>
          <w:color w:val="000000"/>
        </w:rPr>
        <w:t xml:space="preserve"> с фирменной символикой АО ФЦЯРБ</w:t>
      </w:r>
      <w:proofErr w:type="gramEnd"/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rPr>
          <w:color w:val="000000"/>
        </w:rPr>
      </w:pPr>
    </w:p>
    <w:p w:rsidR="00FE7FD1" w:rsidRPr="001F6931" w:rsidRDefault="00FE7FD1" w:rsidP="00FE7FD1">
      <w:pPr>
        <w:rPr>
          <w:color w:val="000000"/>
        </w:rPr>
      </w:pPr>
    </w:p>
    <w:p w:rsidR="00FE7FD1" w:rsidRPr="001F6931" w:rsidRDefault="00FE7FD1" w:rsidP="00FE7FD1">
      <w:pPr>
        <w:rPr>
          <w:color w:val="000000"/>
        </w:rPr>
      </w:pPr>
    </w:p>
    <w:p w:rsidR="00FE7FD1" w:rsidRDefault="00FE7FD1" w:rsidP="00FE7FD1">
      <w:pPr>
        <w:rPr>
          <w:color w:val="000000"/>
        </w:rPr>
      </w:pPr>
    </w:p>
    <w:p w:rsidR="00824BF0" w:rsidRPr="001F6931" w:rsidRDefault="00824BF0" w:rsidP="00FE7FD1">
      <w:pPr>
        <w:rPr>
          <w:color w:val="000000"/>
        </w:rPr>
      </w:pPr>
    </w:p>
    <w:p w:rsidR="00FE7FD1" w:rsidRPr="001F6931" w:rsidRDefault="00FE7FD1" w:rsidP="00FE7FD1">
      <w:pPr>
        <w:rPr>
          <w:color w:val="000000"/>
        </w:rPr>
      </w:pPr>
    </w:p>
    <w:p w:rsidR="00FE7FD1" w:rsidRPr="001F6931" w:rsidRDefault="00FE7FD1" w:rsidP="00FE7FD1">
      <w:pPr>
        <w:rPr>
          <w:color w:val="000000"/>
        </w:rPr>
      </w:pPr>
    </w:p>
    <w:p w:rsidR="00FE7FD1" w:rsidRPr="001F6931" w:rsidRDefault="00FE7FD1" w:rsidP="00FE7FD1">
      <w:pPr>
        <w:rPr>
          <w:color w:val="000000"/>
        </w:rPr>
      </w:pPr>
    </w:p>
    <w:p w:rsidR="00FE7FD1" w:rsidRPr="001F6931" w:rsidRDefault="00FE7FD1" w:rsidP="00FE7FD1">
      <w:pPr>
        <w:rPr>
          <w:color w:val="000000"/>
        </w:rPr>
      </w:pPr>
    </w:p>
    <w:p w:rsidR="00FE7FD1" w:rsidRPr="001F6931" w:rsidRDefault="00FE7FD1" w:rsidP="00FE7FD1">
      <w:pPr>
        <w:rPr>
          <w:color w:val="000000"/>
        </w:rPr>
      </w:pPr>
    </w:p>
    <w:p w:rsidR="00FE7FD1" w:rsidRPr="001F6931" w:rsidRDefault="00FE7FD1" w:rsidP="00FE7FD1">
      <w:pPr>
        <w:rPr>
          <w:color w:val="000000"/>
        </w:rPr>
      </w:pPr>
    </w:p>
    <w:p w:rsidR="00FE7FD1" w:rsidRPr="001F6931" w:rsidRDefault="00FE7FD1" w:rsidP="00FE7FD1">
      <w:pPr>
        <w:rPr>
          <w:color w:val="000000"/>
        </w:rPr>
      </w:pPr>
    </w:p>
    <w:p w:rsidR="00FE7FD1" w:rsidRPr="001F6931" w:rsidRDefault="00FE7FD1" w:rsidP="00FE7FD1">
      <w:pPr>
        <w:rPr>
          <w:color w:val="000000"/>
        </w:rPr>
      </w:pPr>
    </w:p>
    <w:p w:rsidR="00FE7FD1" w:rsidRPr="001F6931" w:rsidRDefault="00FE7FD1" w:rsidP="00FE7FD1">
      <w:pPr>
        <w:rPr>
          <w:color w:val="000000"/>
        </w:rPr>
      </w:pPr>
    </w:p>
    <w:p w:rsidR="00FE7FD1" w:rsidRPr="001F6931" w:rsidRDefault="00FE7FD1" w:rsidP="00FE7FD1">
      <w:pPr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FE7FD1" w:rsidRPr="00172B89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20</w:t>
      </w:r>
      <w:r>
        <w:rPr>
          <w:color w:val="000000"/>
        </w:rPr>
        <w:t>15</w:t>
      </w:r>
      <w:r w:rsidRPr="001F6931">
        <w:rPr>
          <w:color w:val="000000"/>
        </w:rPr>
        <w:br w:type="page"/>
      </w:r>
      <w:r w:rsidRPr="00172B89">
        <w:rPr>
          <w:color w:val="000000"/>
        </w:rPr>
        <w:lastRenderedPageBreak/>
        <w:t xml:space="preserve">Техническое задание </w:t>
      </w:r>
    </w:p>
    <w:p w:rsidR="00DB58B4" w:rsidRPr="001F6931" w:rsidRDefault="00FE7FD1" w:rsidP="00DB58B4">
      <w:pPr>
        <w:jc w:val="center"/>
        <w:rPr>
          <w:color w:val="000000"/>
        </w:rPr>
      </w:pPr>
      <w:proofErr w:type="gramStart"/>
      <w:r w:rsidRPr="00172B89">
        <w:rPr>
          <w:color w:val="000000"/>
        </w:rPr>
        <w:t xml:space="preserve">на поставку </w:t>
      </w:r>
      <w:r w:rsidR="00DB58B4" w:rsidRPr="00FE7FD1">
        <w:rPr>
          <w:color w:val="000000"/>
        </w:rPr>
        <w:t xml:space="preserve">сувенирной </w:t>
      </w:r>
      <w:r w:rsidR="00EE772E">
        <w:rPr>
          <w:color w:val="000000"/>
        </w:rPr>
        <w:t>Товара</w:t>
      </w:r>
      <w:r w:rsidR="00DB58B4" w:rsidRPr="00FE7FD1">
        <w:rPr>
          <w:color w:val="000000"/>
        </w:rPr>
        <w:t xml:space="preserve"> с фирменной символикой АО ФЦЯРБ</w:t>
      </w:r>
      <w:proofErr w:type="gramEnd"/>
    </w:p>
    <w:p w:rsidR="00FE7FD1" w:rsidRPr="00172B89" w:rsidRDefault="00FE7FD1" w:rsidP="00DB58B4">
      <w:pPr>
        <w:jc w:val="center"/>
        <w:rPr>
          <w:color w:val="000000"/>
        </w:rPr>
      </w:pPr>
    </w:p>
    <w:p w:rsidR="00FE7FD1" w:rsidRPr="00172B89" w:rsidRDefault="00FE7FD1" w:rsidP="00FE7FD1">
      <w:pPr>
        <w:jc w:val="center"/>
        <w:rPr>
          <w:color w:val="000000"/>
        </w:rPr>
      </w:pPr>
    </w:p>
    <w:p w:rsidR="00FE7FD1" w:rsidRPr="00172B89" w:rsidRDefault="00FE7FD1" w:rsidP="00FE7FD1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FE7FD1" w:rsidRPr="001F6931" w:rsidRDefault="00FE7FD1" w:rsidP="00FE7FD1">
      <w:pPr>
        <w:jc w:val="center"/>
        <w:rPr>
          <w:color w:val="000000"/>
          <w:sz w:val="26"/>
          <w:szCs w:val="26"/>
        </w:rPr>
      </w:pP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3. ТРЕБОВАНИЯ К МАРКИРОВКЕ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4. ТРЕБОВАНИЯ К УПАКОВКЕ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5. ТРЕБОВАНИЯ ПО ПРАВИЛАМ СДАЧИ И ПРИЕМКИ</w:t>
      </w:r>
    </w:p>
    <w:p w:rsidR="00FE7FD1" w:rsidRPr="00172B89" w:rsidRDefault="00FE7FD1" w:rsidP="00FE7FD1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FE7FD1" w:rsidRPr="00172B89" w:rsidRDefault="00FE7FD1" w:rsidP="00FE7FD1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заказчику технических и иных документов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FE7FD1" w:rsidRPr="00172B89" w:rsidRDefault="00FE7FD1" w:rsidP="00FE7FD1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FE7FD1" w:rsidRPr="00172B89" w:rsidRDefault="00FE7FD1" w:rsidP="00FE7FD1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16. ПЕРЕЧЕНЬ ПРИНЯТЫХ СОКРАЩЕНИЙ</w:t>
      </w:r>
    </w:p>
    <w:p w:rsidR="00FE7FD1" w:rsidRPr="00172B89" w:rsidRDefault="00FE7FD1" w:rsidP="00FE7FD1">
      <w:pPr>
        <w:rPr>
          <w:color w:val="000000"/>
        </w:rPr>
      </w:pPr>
      <w:r w:rsidRPr="00172B89">
        <w:rPr>
          <w:color w:val="000000"/>
        </w:rPr>
        <w:t>РАЗДЕЛ 17. ПЕРЕЧЕНЬ ПРИЛОЖЕНИЙ</w:t>
      </w:r>
    </w:p>
    <w:p w:rsidR="00FE7FD1" w:rsidRPr="00172B89" w:rsidRDefault="00FE7FD1" w:rsidP="00FE7FD1">
      <w:pPr>
        <w:rPr>
          <w:color w:val="000000"/>
        </w:rPr>
      </w:pPr>
    </w:p>
    <w:p w:rsidR="00FE7FD1" w:rsidRPr="001F6931" w:rsidRDefault="00FE7FD1" w:rsidP="00FE7FD1">
      <w:pPr>
        <w:rPr>
          <w:color w:val="000000"/>
          <w:sz w:val="24"/>
          <w:szCs w:val="24"/>
        </w:rPr>
        <w:sectPr w:rsidR="00FE7FD1" w:rsidRPr="001F6931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FE7FD1" w:rsidRPr="001F6931" w:rsidRDefault="00FE7FD1" w:rsidP="00FE7FD1">
      <w:pPr>
        <w:jc w:val="center"/>
        <w:rPr>
          <w:color w:val="000000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976"/>
        <w:gridCol w:w="6521"/>
        <w:gridCol w:w="1134"/>
        <w:gridCol w:w="1276"/>
        <w:gridCol w:w="2268"/>
      </w:tblGrid>
      <w:tr w:rsidR="00D80F17" w:rsidRPr="00CB0D5D" w:rsidTr="00D80F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17" w:rsidRPr="00CB0D5D" w:rsidRDefault="00D80F17" w:rsidP="002C0257">
            <w:pPr>
              <w:jc w:val="center"/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№</w:t>
            </w:r>
          </w:p>
          <w:p w:rsidR="00D80F17" w:rsidRPr="00CB0D5D" w:rsidRDefault="00D80F17" w:rsidP="002C025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B0D5D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CB0D5D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17" w:rsidRPr="00CB0D5D" w:rsidRDefault="00D80F17" w:rsidP="002C0257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17" w:rsidRPr="00CB0D5D" w:rsidRDefault="00D80F17" w:rsidP="002C0257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Основные технические характеристики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17" w:rsidRPr="00CB0D5D" w:rsidRDefault="00D80F17" w:rsidP="002C0257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17" w:rsidRPr="00CB0D5D" w:rsidRDefault="00D80F17" w:rsidP="002C0257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17" w:rsidRPr="00CB0D5D" w:rsidRDefault="00D80F17" w:rsidP="002C0257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Срок поставки</w:t>
            </w:r>
          </w:p>
        </w:tc>
      </w:tr>
      <w:tr w:rsidR="00CB0D5D" w:rsidRPr="00CB0D5D" w:rsidTr="00D80F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CB0D5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B0D5D">
              <w:rPr>
                <w:color w:val="000000"/>
                <w:sz w:val="20"/>
                <w:szCs w:val="20"/>
              </w:rPr>
              <w:t>Визитница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 xml:space="preserve"> «Бухгалтер» с калькулятором и ручкой (либо аналог)</w:t>
            </w:r>
          </w:p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CB0D5D">
            <w:pPr>
              <w:rPr>
                <w:sz w:val="20"/>
                <w:szCs w:val="20"/>
              </w:rPr>
            </w:pPr>
            <w:proofErr w:type="gramStart"/>
            <w:r w:rsidRPr="00CB0D5D">
              <w:rPr>
                <w:sz w:val="20"/>
                <w:szCs w:val="20"/>
              </w:rPr>
              <w:t>Универсальная</w:t>
            </w:r>
            <w:proofErr w:type="gramEnd"/>
            <w:r w:rsidRPr="00CB0D5D">
              <w:rPr>
                <w:sz w:val="20"/>
                <w:szCs w:val="20"/>
              </w:rPr>
              <w:t xml:space="preserve"> </w:t>
            </w:r>
            <w:proofErr w:type="spellStart"/>
            <w:r w:rsidRPr="00CB0D5D">
              <w:rPr>
                <w:sz w:val="20"/>
                <w:szCs w:val="20"/>
              </w:rPr>
              <w:t>визитница</w:t>
            </w:r>
            <w:proofErr w:type="spellEnd"/>
            <w:r w:rsidRPr="00CB0D5D">
              <w:rPr>
                <w:sz w:val="20"/>
                <w:szCs w:val="20"/>
              </w:rPr>
              <w:t xml:space="preserve"> со встроенным калькулятором и ручкой в комплекте. Цвет серый, материал: металл/пластик, Размеры: 69 </w:t>
            </w:r>
            <w:proofErr w:type="spellStart"/>
            <w:r w:rsidRPr="00CB0D5D">
              <w:rPr>
                <w:sz w:val="20"/>
                <w:szCs w:val="20"/>
              </w:rPr>
              <w:t>х</w:t>
            </w:r>
            <w:proofErr w:type="spellEnd"/>
            <w:r w:rsidRPr="00CB0D5D">
              <w:rPr>
                <w:sz w:val="20"/>
                <w:szCs w:val="20"/>
              </w:rPr>
              <w:t xml:space="preserve"> 99 </w:t>
            </w:r>
            <w:proofErr w:type="spellStart"/>
            <w:r w:rsidRPr="00CB0D5D">
              <w:rPr>
                <w:sz w:val="20"/>
                <w:szCs w:val="20"/>
              </w:rPr>
              <w:t>х</w:t>
            </w:r>
            <w:proofErr w:type="spellEnd"/>
            <w:r w:rsidRPr="00CB0D5D">
              <w:rPr>
                <w:sz w:val="20"/>
                <w:szCs w:val="20"/>
              </w:rPr>
              <w:t xml:space="preserve"> 10 мм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 xml:space="preserve">Вид нанесения: 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тампопечать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 xml:space="preserve"> (3 цвета).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(в стоимость входит нанесение логотипа, разработка макета для нанесения логотипа).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</w:tr>
      <w:tr w:rsidR="00CB0D5D" w:rsidRPr="00CB0D5D" w:rsidTr="00D80F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Ежедневник  недатированный А5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Формат</w:t>
            </w:r>
            <w:proofErr w:type="gramStart"/>
            <w:r w:rsidRPr="00CB0D5D">
              <w:rPr>
                <w:sz w:val="20"/>
                <w:szCs w:val="20"/>
              </w:rPr>
              <w:t xml:space="preserve"> А</w:t>
            </w:r>
            <w:proofErr w:type="gramEnd"/>
            <w:r w:rsidRPr="00CB0D5D">
              <w:rPr>
                <w:sz w:val="20"/>
                <w:szCs w:val="20"/>
              </w:rPr>
              <w:t xml:space="preserve"> 5,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 xml:space="preserve">Обложка: </w:t>
            </w:r>
            <w:r w:rsidRPr="00CB0D5D">
              <w:rPr>
                <w:color w:val="000000"/>
                <w:sz w:val="20"/>
                <w:szCs w:val="20"/>
              </w:rPr>
              <w:t>искусственная кожа</w:t>
            </w:r>
            <w:r w:rsidRPr="00CB0D5D">
              <w:rPr>
                <w:sz w:val="20"/>
                <w:szCs w:val="20"/>
              </w:rPr>
              <w:t xml:space="preserve"> темно-синего цвета (фактура: имитация кожи), 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ляссе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 xml:space="preserve"> в цвет обложки; 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 xml:space="preserve">Блок недатированный: серебряный срез, бумага белая, 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Содержание блока: цветные карты России и мира, личные данные, календарь на три года (2015-2017 или 2016-2018), праздничные дни, телефонный справочник, информация по странам (столица, язык, валюта, тел</w:t>
            </w:r>
            <w:proofErr w:type="gramStart"/>
            <w:r w:rsidRPr="00CB0D5D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CB0D5D">
              <w:rPr>
                <w:color w:val="000000"/>
                <w:sz w:val="20"/>
                <w:szCs w:val="20"/>
              </w:rPr>
              <w:t>оды страны и столицы) и пр.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 xml:space="preserve">Вид нанесения:  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блинтовое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 xml:space="preserve"> тиснение</w:t>
            </w:r>
          </w:p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(в стоимость входит нанесение: и</w:t>
            </w:r>
            <w:r w:rsidRPr="00CB0D5D">
              <w:rPr>
                <w:color w:val="000000"/>
                <w:sz w:val="20"/>
                <w:szCs w:val="20"/>
              </w:rPr>
              <w:t xml:space="preserve">зготовление клише, нанесения логотипа на обложке: 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блинтовое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 xml:space="preserve"> тиснение, разработка макета для нанесения логотипа</w:t>
            </w:r>
            <w:r w:rsidRPr="00CB0D5D">
              <w:rPr>
                <w:sz w:val="20"/>
                <w:szCs w:val="20"/>
              </w:rPr>
              <w:t>)</w:t>
            </w:r>
          </w:p>
          <w:p w:rsidR="00CB0D5D" w:rsidRPr="00CB0D5D" w:rsidRDefault="00CB0D5D" w:rsidP="00CB0D5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</w:tr>
      <w:tr w:rsidR="00CB0D5D" w:rsidRPr="00CB0D5D" w:rsidTr="00D80F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 xml:space="preserve">Ежедневник </w:t>
            </w:r>
            <w:proofErr w:type="spellStart"/>
            <w:r w:rsidRPr="00CB0D5D">
              <w:rPr>
                <w:sz w:val="20"/>
                <w:szCs w:val="20"/>
              </w:rPr>
              <w:t>FreeNote</w:t>
            </w:r>
            <w:proofErr w:type="spellEnd"/>
            <w:r w:rsidRPr="00CB0D5D">
              <w:rPr>
                <w:sz w:val="20"/>
                <w:szCs w:val="20"/>
              </w:rPr>
              <w:t xml:space="preserve"> </w:t>
            </w:r>
            <w:proofErr w:type="spellStart"/>
            <w:r w:rsidRPr="00CB0D5D">
              <w:rPr>
                <w:sz w:val="20"/>
                <w:szCs w:val="20"/>
              </w:rPr>
              <w:t>Small</w:t>
            </w:r>
            <w:proofErr w:type="spellEnd"/>
            <w:r w:rsidRPr="00CB0D5D">
              <w:rPr>
                <w:sz w:val="20"/>
                <w:szCs w:val="20"/>
              </w:rPr>
              <w:t xml:space="preserve"> (либо аналог)</w:t>
            </w:r>
          </w:p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Формат: А</w:t>
            </w:r>
            <w:proofErr w:type="gramStart"/>
            <w:r w:rsidRPr="00CB0D5D">
              <w:rPr>
                <w:color w:val="000000"/>
                <w:sz w:val="20"/>
                <w:szCs w:val="20"/>
              </w:rPr>
              <w:t>6</w:t>
            </w:r>
            <w:proofErr w:type="gramEnd"/>
            <w:r w:rsidRPr="00CB0D5D">
              <w:rPr>
                <w:color w:val="000000"/>
                <w:sz w:val="20"/>
                <w:szCs w:val="20"/>
              </w:rPr>
              <w:t xml:space="preserve"> </w:t>
            </w:r>
            <w:r w:rsidRPr="00CB0D5D">
              <w:rPr>
                <w:color w:val="000000"/>
                <w:sz w:val="20"/>
                <w:szCs w:val="20"/>
              </w:rPr>
              <w:br/>
              <w:t xml:space="preserve">Твердая обложка без поролона; материал обложки: искусственная кожа, цвет: синий; 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ляссе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 xml:space="preserve"> в цвет обложки; синий обрез блока.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 xml:space="preserve">Блок: недатированный, FREEDAY (либо аналог), бумага белая, прямой корешок, скругленные углы.  </w:t>
            </w:r>
            <w:r w:rsidRPr="00CB0D5D">
              <w:rPr>
                <w:color w:val="000000"/>
                <w:sz w:val="20"/>
                <w:szCs w:val="20"/>
              </w:rPr>
              <w:br/>
              <w:t xml:space="preserve">Размеры: 100 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x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 xml:space="preserve"> 160 мм,</w:t>
            </w:r>
            <w:r w:rsidRPr="00CB0D5D">
              <w:rPr>
                <w:color w:val="000000"/>
                <w:sz w:val="20"/>
                <w:szCs w:val="20"/>
              </w:rPr>
              <w:br/>
              <w:t xml:space="preserve">Вид нанесения:  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блинтовое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 xml:space="preserve"> тиснение</w:t>
            </w:r>
          </w:p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 xml:space="preserve">(в стоимость входит </w:t>
            </w:r>
            <w:r w:rsidRPr="00CB0D5D">
              <w:rPr>
                <w:color w:val="000000"/>
                <w:sz w:val="20"/>
                <w:szCs w:val="20"/>
              </w:rPr>
              <w:t xml:space="preserve">нанесение логотипа на обложке: 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блинтовое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 xml:space="preserve"> тиснение, разработка макета для нанесения логотипа</w:t>
            </w:r>
            <w:r w:rsidRPr="00CB0D5D">
              <w:rPr>
                <w:sz w:val="20"/>
                <w:szCs w:val="20"/>
              </w:rPr>
              <w:t>)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</w:tr>
      <w:tr w:rsidR="00CB0D5D" w:rsidRPr="00CB0D5D" w:rsidTr="00D80F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Подушка надувная «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Сеньос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>» с чехлом</w:t>
            </w:r>
          </w:p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(либо аналог)</w:t>
            </w:r>
          </w:p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Подушка надувная под шею для путешествий.</w:t>
            </w:r>
          </w:p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 xml:space="preserve">Материал:  ПВХ, </w:t>
            </w:r>
            <w:r w:rsidRPr="00CB0D5D">
              <w:rPr>
                <w:color w:val="000000"/>
                <w:sz w:val="20"/>
                <w:szCs w:val="20"/>
              </w:rPr>
              <w:br/>
              <w:t xml:space="preserve"> Вид нанесения:  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термотрансфер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 xml:space="preserve">  (1 цвет)  </w:t>
            </w:r>
          </w:p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 xml:space="preserve">(в стоимость входит </w:t>
            </w:r>
            <w:r w:rsidRPr="00CB0D5D">
              <w:rPr>
                <w:color w:val="000000"/>
                <w:sz w:val="20"/>
                <w:szCs w:val="20"/>
              </w:rPr>
              <w:t>нанесение логотипа, разработка макета для нанесения логотипа)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</w:tr>
      <w:tr w:rsidR="00CB0D5D" w:rsidRPr="00CB0D5D" w:rsidTr="00D80F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Шариковая ручка «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Каспер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>» (либо аналог)</w:t>
            </w:r>
          </w:p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 xml:space="preserve">Наличие встроенного фонарика, лазерной указки и 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стилуса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 xml:space="preserve"> для сенсорного экрана.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 xml:space="preserve">Материал: металл/каучук   </w:t>
            </w:r>
            <w:r w:rsidRPr="00CB0D5D">
              <w:rPr>
                <w:color w:val="000000"/>
                <w:sz w:val="20"/>
                <w:szCs w:val="20"/>
              </w:rPr>
              <w:br/>
              <w:t>Цвет чернил: синий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Вид нанесения:  лазерная гравировка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 xml:space="preserve">(в стоимость входит </w:t>
            </w:r>
            <w:r w:rsidRPr="00CB0D5D">
              <w:rPr>
                <w:color w:val="000000"/>
                <w:sz w:val="20"/>
                <w:szCs w:val="20"/>
              </w:rPr>
              <w:t>нанесение логотипа, разработка макета для нанесения логотипа)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</w:tr>
      <w:tr w:rsidR="00CB0D5D" w:rsidRPr="00CB0D5D" w:rsidTr="00D80F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 xml:space="preserve">Пакет бумажный </w:t>
            </w:r>
            <w:r w:rsidRPr="00CB0D5D">
              <w:rPr>
                <w:color w:val="000000"/>
                <w:sz w:val="20"/>
                <w:szCs w:val="20"/>
              </w:rPr>
              <w:t>вертикальный</w:t>
            </w:r>
          </w:p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 xml:space="preserve">Пакет бумажный вертикальный. 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 xml:space="preserve">С люверсами серебряными, </w:t>
            </w:r>
          </w:p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укрепленными веревочными белыми ручками и дном.</w:t>
            </w:r>
          </w:p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 xml:space="preserve">250 </w:t>
            </w:r>
            <w:proofErr w:type="spellStart"/>
            <w:r w:rsidRPr="00CB0D5D">
              <w:rPr>
                <w:sz w:val="20"/>
                <w:szCs w:val="20"/>
              </w:rPr>
              <w:t>х</w:t>
            </w:r>
            <w:proofErr w:type="spellEnd"/>
            <w:r w:rsidRPr="00CB0D5D">
              <w:rPr>
                <w:sz w:val="20"/>
                <w:szCs w:val="20"/>
              </w:rPr>
              <w:t xml:space="preserve"> 350 </w:t>
            </w:r>
            <w:proofErr w:type="spellStart"/>
            <w:r w:rsidRPr="00CB0D5D">
              <w:rPr>
                <w:sz w:val="20"/>
                <w:szCs w:val="20"/>
              </w:rPr>
              <w:t>х</w:t>
            </w:r>
            <w:proofErr w:type="spellEnd"/>
            <w:r w:rsidRPr="00CB0D5D">
              <w:rPr>
                <w:sz w:val="20"/>
                <w:szCs w:val="20"/>
              </w:rPr>
              <w:t xml:space="preserve"> 90 мм, 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 xml:space="preserve">Материал: белая мелованная бумага с матовой 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ламинацией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>, плотность бумаги: 250 г/м</w:t>
            </w:r>
            <w:proofErr w:type="gramStart"/>
            <w:r w:rsidRPr="00CB0D5D">
              <w:rPr>
                <w:color w:val="000000"/>
                <w:sz w:val="20"/>
                <w:szCs w:val="20"/>
              </w:rPr>
              <w:t>2</w:t>
            </w:r>
            <w:proofErr w:type="gramEnd"/>
          </w:p>
          <w:p w:rsidR="00CB0D5D" w:rsidRPr="00CB0D5D" w:rsidRDefault="00CB0D5D" w:rsidP="00CB0D5D">
            <w:pPr>
              <w:rPr>
                <w:color w:val="FF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 xml:space="preserve">Офсетная печать, цветность: </w:t>
            </w:r>
            <w:r w:rsidRPr="00CB0D5D">
              <w:rPr>
                <w:sz w:val="20"/>
                <w:szCs w:val="20"/>
              </w:rPr>
              <w:t xml:space="preserve">4+0 (2 разные надписи с двух внешних </w:t>
            </w:r>
            <w:proofErr w:type="gramStart"/>
            <w:r w:rsidRPr="00CB0D5D">
              <w:rPr>
                <w:sz w:val="20"/>
                <w:szCs w:val="20"/>
              </w:rPr>
              <w:t>сторонах</w:t>
            </w:r>
            <w:proofErr w:type="gramEnd"/>
            <w:r w:rsidRPr="00CB0D5D">
              <w:rPr>
                <w:sz w:val="20"/>
                <w:szCs w:val="20"/>
              </w:rPr>
              <w:t xml:space="preserve"> пакета)</w:t>
            </w:r>
          </w:p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 xml:space="preserve">(в стоимость входит нанесение надписей и логотипа, разработка </w:t>
            </w:r>
            <w:proofErr w:type="spellStart"/>
            <w:proofErr w:type="gramStart"/>
            <w:r w:rsidRPr="00CB0D5D">
              <w:rPr>
                <w:color w:val="000000"/>
                <w:sz w:val="20"/>
                <w:szCs w:val="20"/>
              </w:rPr>
              <w:t>дизайн-макета</w:t>
            </w:r>
            <w:proofErr w:type="spellEnd"/>
            <w:proofErr w:type="gramEnd"/>
            <w:r w:rsidRPr="00CB0D5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</w:tr>
      <w:tr w:rsidR="00CB0D5D" w:rsidRPr="00CB0D5D" w:rsidTr="00D80F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Календарь настенный квартальный «3 в 1»</w:t>
            </w:r>
          </w:p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Календарь «3 в 1» на одной пружине, с одним информационным полем.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B0D5D">
              <w:rPr>
                <w:color w:val="000000"/>
                <w:sz w:val="20"/>
                <w:szCs w:val="20"/>
              </w:rPr>
              <w:t>Постер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 xml:space="preserve"> (индивидуальный дизайн): ламинированный 75 </w:t>
            </w:r>
            <w:proofErr w:type="spellStart"/>
            <w:r w:rsidRPr="00CB0D5D">
              <w:rPr>
                <w:color w:val="000000"/>
                <w:sz w:val="20"/>
                <w:szCs w:val="20"/>
              </w:rPr>
              <w:t>мкрн</w:t>
            </w:r>
            <w:proofErr w:type="spellEnd"/>
            <w:r w:rsidRPr="00CB0D5D">
              <w:rPr>
                <w:color w:val="000000"/>
                <w:sz w:val="20"/>
                <w:szCs w:val="20"/>
              </w:rPr>
              <w:t>, пикколо, курсор с окошком.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 xml:space="preserve">Цвет блоков: белый с </w:t>
            </w:r>
            <w:proofErr w:type="gramStart"/>
            <w:r w:rsidRPr="00CB0D5D">
              <w:rPr>
                <w:color w:val="000000"/>
                <w:sz w:val="20"/>
                <w:szCs w:val="20"/>
              </w:rPr>
              <w:t>синим</w:t>
            </w:r>
            <w:proofErr w:type="gramEnd"/>
            <w:r w:rsidRPr="00CB0D5D">
              <w:rPr>
                <w:color w:val="000000"/>
                <w:sz w:val="20"/>
                <w:szCs w:val="20"/>
              </w:rPr>
              <w:t xml:space="preserve"> </w:t>
            </w:r>
          </w:p>
          <w:p w:rsidR="00CB0D5D" w:rsidRPr="00CB0D5D" w:rsidRDefault="00CB0D5D" w:rsidP="00CB0D5D">
            <w:pPr>
              <w:rPr>
                <w:color w:val="FF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Бумага для блоков: мелованная 90 г/м</w:t>
            </w:r>
            <w:proofErr w:type="gramStart"/>
            <w:r w:rsidRPr="00CB0D5D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CB0D5D">
              <w:rPr>
                <w:color w:val="000000"/>
                <w:sz w:val="20"/>
                <w:szCs w:val="20"/>
              </w:rPr>
              <w:br/>
              <w:t>Печать на блоках: офсетная 4+0</w:t>
            </w:r>
            <w:r w:rsidRPr="00CB0D5D">
              <w:rPr>
                <w:color w:val="000000"/>
                <w:sz w:val="20"/>
                <w:szCs w:val="20"/>
              </w:rPr>
              <w:br/>
              <w:t xml:space="preserve">Формат: миди </w:t>
            </w:r>
          </w:p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 xml:space="preserve">(в стоимость входит разработка </w:t>
            </w:r>
            <w:proofErr w:type="spellStart"/>
            <w:proofErr w:type="gramStart"/>
            <w:r w:rsidRPr="00CB0D5D">
              <w:rPr>
                <w:sz w:val="20"/>
                <w:szCs w:val="20"/>
              </w:rPr>
              <w:t>дизайн-макета</w:t>
            </w:r>
            <w:proofErr w:type="spellEnd"/>
            <w:proofErr w:type="gramEnd"/>
            <w:r w:rsidRPr="00CB0D5D">
              <w:rPr>
                <w:sz w:val="20"/>
                <w:szCs w:val="20"/>
              </w:rPr>
              <w:t xml:space="preserve"> </w:t>
            </w:r>
            <w:proofErr w:type="spellStart"/>
            <w:r w:rsidRPr="00CB0D5D">
              <w:rPr>
                <w:sz w:val="20"/>
                <w:szCs w:val="20"/>
              </w:rPr>
              <w:t>постера</w:t>
            </w:r>
            <w:proofErr w:type="spellEnd"/>
            <w:r w:rsidRPr="00CB0D5D">
              <w:rPr>
                <w:sz w:val="20"/>
                <w:szCs w:val="20"/>
              </w:rPr>
              <w:t xml:space="preserve"> и информационного поля)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</w:tr>
      <w:tr w:rsidR="00CB0D5D" w:rsidRPr="00CB0D5D" w:rsidTr="00D80F1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Адресная папка</w:t>
            </w:r>
          </w:p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Формат: А 4</w:t>
            </w:r>
          </w:p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 xml:space="preserve">Материал: </w:t>
            </w:r>
            <w:proofErr w:type="spellStart"/>
            <w:r w:rsidRPr="00CB0D5D">
              <w:rPr>
                <w:sz w:val="20"/>
                <w:szCs w:val="20"/>
              </w:rPr>
              <w:t>балакрон</w:t>
            </w:r>
            <w:proofErr w:type="spellEnd"/>
            <w:r w:rsidRPr="00CB0D5D">
              <w:rPr>
                <w:sz w:val="20"/>
                <w:szCs w:val="20"/>
              </w:rPr>
              <w:t xml:space="preserve">. </w:t>
            </w:r>
          </w:p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Цвет: бордовый.</w:t>
            </w:r>
          </w:p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 xml:space="preserve">Внутренняя </w:t>
            </w:r>
            <w:proofErr w:type="spellStart"/>
            <w:r w:rsidRPr="00CB0D5D">
              <w:rPr>
                <w:sz w:val="20"/>
                <w:szCs w:val="20"/>
              </w:rPr>
              <w:t>выклейка</w:t>
            </w:r>
            <w:proofErr w:type="spellEnd"/>
            <w:r w:rsidRPr="00CB0D5D">
              <w:rPr>
                <w:sz w:val="20"/>
                <w:szCs w:val="20"/>
              </w:rPr>
              <w:t xml:space="preserve"> – белая бумага.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Наличие адреса с орнаментом по краю и ленты-держателя адреса.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  <w:r w:rsidRPr="00CB0D5D">
              <w:rPr>
                <w:color w:val="000000"/>
                <w:sz w:val="20"/>
                <w:szCs w:val="20"/>
              </w:rPr>
              <w:t>Вид нанесения:  тиснение фольгой (надпись «Поздравляем!» и логотип АО ФЦЯРБ)</w:t>
            </w:r>
          </w:p>
          <w:p w:rsidR="00CB0D5D" w:rsidRPr="00CB0D5D" w:rsidRDefault="00CB0D5D" w:rsidP="00CB0D5D">
            <w:pPr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 xml:space="preserve">(в стоимость входит клише, </w:t>
            </w:r>
            <w:r w:rsidRPr="00CB0D5D">
              <w:rPr>
                <w:color w:val="000000"/>
                <w:sz w:val="20"/>
                <w:szCs w:val="20"/>
              </w:rPr>
              <w:t xml:space="preserve">нанесение надписей и логотипа на обложке: тиснение фольгой, разработка макета для нанесения логотипа, разработка </w:t>
            </w:r>
            <w:proofErr w:type="spellStart"/>
            <w:proofErr w:type="gramStart"/>
            <w:r w:rsidRPr="00CB0D5D">
              <w:rPr>
                <w:sz w:val="20"/>
                <w:szCs w:val="20"/>
              </w:rPr>
              <w:t>дизайн-макета</w:t>
            </w:r>
            <w:proofErr w:type="spellEnd"/>
            <w:proofErr w:type="gramEnd"/>
            <w:r w:rsidRPr="00CB0D5D">
              <w:rPr>
                <w:color w:val="000000"/>
                <w:sz w:val="20"/>
                <w:szCs w:val="20"/>
              </w:rPr>
              <w:t xml:space="preserve"> адреса</w:t>
            </w:r>
            <w:r w:rsidRPr="00CB0D5D">
              <w:rPr>
                <w:sz w:val="20"/>
                <w:szCs w:val="20"/>
              </w:rPr>
              <w:t>)</w:t>
            </w:r>
          </w:p>
          <w:p w:rsidR="00CB0D5D" w:rsidRPr="00CB0D5D" w:rsidRDefault="00CB0D5D" w:rsidP="00CB0D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jc w:val="center"/>
              <w:rPr>
                <w:sz w:val="20"/>
                <w:szCs w:val="20"/>
              </w:rPr>
            </w:pPr>
            <w:r w:rsidRPr="00CB0D5D">
              <w:rPr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D5D" w:rsidRPr="00CB0D5D" w:rsidRDefault="00CB0D5D" w:rsidP="002C025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E7FD1" w:rsidRPr="001F6931" w:rsidRDefault="00FE7FD1" w:rsidP="00FE7FD1">
      <w:pPr>
        <w:ind w:firstLine="426"/>
        <w:jc w:val="both"/>
        <w:rPr>
          <w:i/>
          <w:color w:val="000000"/>
          <w:sz w:val="24"/>
          <w:szCs w:val="24"/>
        </w:rPr>
      </w:pPr>
    </w:p>
    <w:p w:rsidR="00FE7FD1" w:rsidRPr="001F6931" w:rsidRDefault="00FE7FD1" w:rsidP="00FE7FD1">
      <w:pPr>
        <w:rPr>
          <w:color w:val="000000"/>
        </w:rPr>
        <w:sectPr w:rsidR="00FE7FD1" w:rsidRPr="001F6931">
          <w:pgSz w:w="16838" w:h="11906" w:orient="landscape"/>
          <w:pgMar w:top="1276" w:right="1134" w:bottom="851" w:left="1134" w:header="709" w:footer="709" w:gutter="0"/>
          <w:cols w:space="720"/>
        </w:sect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FE7FD1" w:rsidRPr="001F6931" w:rsidRDefault="00FE7FD1" w:rsidP="00FE7FD1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E7FD1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6B3566" w:rsidRDefault="00FE7FD1" w:rsidP="00826AE6">
            <w:pPr>
              <w:jc w:val="both"/>
              <w:rPr>
                <w:color w:val="000000"/>
                <w:sz w:val="24"/>
                <w:szCs w:val="24"/>
              </w:rPr>
            </w:pPr>
            <w:r w:rsidRPr="006B3566">
              <w:rPr>
                <w:color w:val="000000"/>
                <w:sz w:val="24"/>
                <w:szCs w:val="24"/>
              </w:rPr>
              <w:t>Поставляем</w:t>
            </w:r>
            <w:r w:rsidR="00444D64" w:rsidRPr="006B3566">
              <w:rPr>
                <w:color w:val="000000"/>
                <w:sz w:val="24"/>
                <w:szCs w:val="24"/>
              </w:rPr>
              <w:t>ый товар должен</w:t>
            </w:r>
            <w:r w:rsidRPr="006B3566">
              <w:rPr>
                <w:color w:val="000000"/>
                <w:sz w:val="24"/>
                <w:szCs w:val="24"/>
              </w:rPr>
              <w:t xml:space="preserve"> быть новым (не бывшим в употреблении, не восстановленным),  не являться выставочными образцами, свободным от  прав третьих лиц.</w:t>
            </w:r>
          </w:p>
        </w:tc>
      </w:tr>
    </w:tbl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FE7FD1" w:rsidRPr="001F6931" w:rsidRDefault="00FE7FD1" w:rsidP="00FE7FD1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E7FD1" w:rsidRPr="001F6931" w:rsidTr="002C025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6B3566" w:rsidRDefault="006B3566" w:rsidP="006B3566">
            <w:pPr>
              <w:jc w:val="center"/>
              <w:rPr>
                <w:color w:val="000000"/>
                <w:sz w:val="24"/>
                <w:szCs w:val="24"/>
              </w:rPr>
            </w:pPr>
            <w:r w:rsidRPr="006B3566">
              <w:rPr>
                <w:color w:val="000000"/>
                <w:sz w:val="24"/>
                <w:szCs w:val="24"/>
              </w:rPr>
              <w:t>Не применяется.</w:t>
            </w:r>
          </w:p>
        </w:tc>
      </w:tr>
    </w:tbl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FE7FD1" w:rsidRPr="001F6931" w:rsidRDefault="00FE7FD1" w:rsidP="00FE7FD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986DCC" w:rsidRPr="001F6931" w:rsidTr="002C0257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CC" w:rsidRPr="00B04216" w:rsidRDefault="00986DCC" w:rsidP="00DD0EF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B16E6">
              <w:rPr>
                <w:color w:val="000000"/>
                <w:sz w:val="24"/>
                <w:szCs w:val="24"/>
              </w:rPr>
              <w:t xml:space="preserve">Товар поставляется в специальной упаковке, соответствующей стандартам, ТУ, обязательным правилам и требованиям для тары и упаковки. </w:t>
            </w:r>
          </w:p>
        </w:tc>
      </w:tr>
    </w:tbl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FE7FD1" w:rsidRPr="001F6931" w:rsidRDefault="00FE7FD1" w:rsidP="00FE7FD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E7FD1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1F6931" w:rsidRDefault="00FE7FD1" w:rsidP="002C025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E7FD1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F6" w:rsidRPr="00D3399C" w:rsidRDefault="00D3399C" w:rsidP="00A810F6">
            <w:pPr>
              <w:ind w:firstLine="72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При приемке </w:t>
            </w:r>
            <w:r w:rsidR="00EE772E">
              <w:rPr>
                <w:rFonts w:cs="Arial"/>
                <w:sz w:val="24"/>
                <w:szCs w:val="24"/>
              </w:rPr>
              <w:t>товара</w:t>
            </w:r>
            <w:r w:rsidR="00A810F6" w:rsidRPr="00D3399C">
              <w:rPr>
                <w:rFonts w:cs="Arial"/>
                <w:sz w:val="24"/>
                <w:szCs w:val="24"/>
              </w:rPr>
              <w:t xml:space="preserve"> </w:t>
            </w:r>
            <w:r w:rsidR="00A810F6" w:rsidRPr="00D3399C">
              <w:rPr>
                <w:rFonts w:cs="Arial"/>
                <w:bCs/>
                <w:sz w:val="24"/>
                <w:szCs w:val="24"/>
              </w:rPr>
              <w:t>Покупатель</w:t>
            </w:r>
            <w:r w:rsidR="00A810F6" w:rsidRPr="00D3399C">
              <w:rPr>
                <w:rFonts w:cs="Arial"/>
                <w:sz w:val="24"/>
                <w:szCs w:val="24"/>
              </w:rPr>
              <w:t xml:space="preserve"> проверяет е</w:t>
            </w:r>
            <w:r w:rsidR="00EE772E">
              <w:rPr>
                <w:rFonts w:cs="Arial"/>
                <w:sz w:val="24"/>
                <w:szCs w:val="24"/>
              </w:rPr>
              <w:t>го</w:t>
            </w:r>
            <w:r w:rsidR="00A810F6" w:rsidRPr="00D3399C">
              <w:rPr>
                <w:rFonts w:cs="Arial"/>
                <w:sz w:val="24"/>
                <w:szCs w:val="24"/>
              </w:rPr>
              <w:t xml:space="preserve"> по количеству, ассортименту  и качеству. Качество, внешний вид и упаковка </w:t>
            </w:r>
            <w:r w:rsidR="00EE772E">
              <w:rPr>
                <w:rFonts w:cs="Arial"/>
                <w:sz w:val="24"/>
                <w:szCs w:val="24"/>
              </w:rPr>
              <w:t>товара</w:t>
            </w:r>
            <w:r w:rsidR="00A810F6" w:rsidRPr="00D3399C">
              <w:rPr>
                <w:rFonts w:cs="Arial"/>
                <w:sz w:val="24"/>
                <w:szCs w:val="24"/>
              </w:rPr>
              <w:t xml:space="preserve"> должны соответствовать утвержденным образцам или макетам </w:t>
            </w:r>
            <w:r w:rsidR="00EE772E">
              <w:rPr>
                <w:rFonts w:cs="Arial"/>
                <w:sz w:val="24"/>
                <w:szCs w:val="24"/>
              </w:rPr>
              <w:t>товара</w:t>
            </w:r>
            <w:r w:rsidR="00A810F6" w:rsidRPr="00D3399C">
              <w:rPr>
                <w:rFonts w:cs="Arial"/>
                <w:sz w:val="24"/>
                <w:szCs w:val="24"/>
              </w:rPr>
              <w:t xml:space="preserve">. </w:t>
            </w:r>
          </w:p>
          <w:p w:rsidR="00A810F6" w:rsidRPr="00EE772E" w:rsidRDefault="00A810F6" w:rsidP="00A810F6">
            <w:pPr>
              <w:ind w:firstLine="720"/>
              <w:jc w:val="both"/>
              <w:rPr>
                <w:rFonts w:cs="Arial"/>
                <w:sz w:val="24"/>
                <w:szCs w:val="24"/>
              </w:rPr>
            </w:pPr>
            <w:r w:rsidRPr="00D3399C">
              <w:rPr>
                <w:rFonts w:cs="Arial"/>
                <w:sz w:val="24"/>
                <w:szCs w:val="24"/>
              </w:rPr>
              <w:t xml:space="preserve">Стороны обязаны подписать документы о сдаче-приемке </w:t>
            </w:r>
            <w:r w:rsidR="00EE772E" w:rsidRPr="00EE772E">
              <w:rPr>
                <w:rFonts w:cs="Arial"/>
                <w:sz w:val="24"/>
                <w:szCs w:val="24"/>
              </w:rPr>
              <w:t>товара</w:t>
            </w:r>
            <w:r w:rsidRPr="00EE772E">
              <w:rPr>
                <w:rFonts w:cs="Arial"/>
                <w:sz w:val="24"/>
                <w:szCs w:val="24"/>
              </w:rPr>
              <w:t xml:space="preserve"> (</w:t>
            </w:r>
            <w:r w:rsidR="00974212" w:rsidRPr="00EE772E">
              <w:rPr>
                <w:color w:val="000000" w:themeColor="text1"/>
                <w:sz w:val="24"/>
                <w:szCs w:val="24"/>
                <w:lang w:eastAsia="en-US"/>
              </w:rPr>
              <w:t>товарную накладную по форме ТОРГ-12</w:t>
            </w:r>
            <w:r w:rsidR="00974212" w:rsidRPr="00EE772E">
              <w:rPr>
                <w:rFonts w:cs="Arial"/>
                <w:color w:val="000000" w:themeColor="text1"/>
                <w:sz w:val="24"/>
                <w:szCs w:val="24"/>
              </w:rPr>
              <w:t xml:space="preserve"> и счет-фактуру</w:t>
            </w:r>
            <w:r w:rsidRPr="00EE772E">
              <w:rPr>
                <w:rFonts w:cs="Arial"/>
                <w:sz w:val="24"/>
                <w:szCs w:val="24"/>
              </w:rPr>
              <w:t xml:space="preserve">) в течение 3-х рабочих дней </w:t>
            </w:r>
            <w:proofErr w:type="gramStart"/>
            <w:r w:rsidRPr="00EE772E">
              <w:rPr>
                <w:rFonts w:cs="Arial"/>
                <w:sz w:val="24"/>
                <w:szCs w:val="24"/>
              </w:rPr>
              <w:t>с даты</w:t>
            </w:r>
            <w:proofErr w:type="gramEnd"/>
            <w:r w:rsidRPr="00EE772E">
              <w:rPr>
                <w:rFonts w:cs="Arial"/>
                <w:sz w:val="24"/>
                <w:szCs w:val="24"/>
              </w:rPr>
              <w:t xml:space="preserve"> фактической поставки каждой партии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 w:rsidRPr="00EE772E">
              <w:rPr>
                <w:rFonts w:cs="Arial"/>
                <w:sz w:val="24"/>
                <w:szCs w:val="24"/>
              </w:rPr>
              <w:t>овара</w:t>
            </w:r>
            <w:r w:rsidRPr="00EE772E">
              <w:rPr>
                <w:rFonts w:cs="Arial"/>
                <w:sz w:val="24"/>
                <w:szCs w:val="24"/>
              </w:rPr>
              <w:t>.</w:t>
            </w:r>
          </w:p>
          <w:p w:rsidR="00A810F6" w:rsidRPr="00D3399C" w:rsidRDefault="00A810F6" w:rsidP="00A810F6">
            <w:pPr>
              <w:ind w:firstLine="720"/>
              <w:jc w:val="both"/>
              <w:rPr>
                <w:rFonts w:cs="Arial"/>
                <w:sz w:val="24"/>
                <w:szCs w:val="24"/>
              </w:rPr>
            </w:pPr>
            <w:r w:rsidRPr="00D3399C">
              <w:rPr>
                <w:rFonts w:cs="Arial"/>
                <w:sz w:val="24"/>
                <w:szCs w:val="24"/>
              </w:rPr>
              <w:t xml:space="preserve">Право собственности на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>
              <w:rPr>
                <w:rFonts w:cs="Arial"/>
                <w:sz w:val="24"/>
                <w:szCs w:val="24"/>
              </w:rPr>
              <w:t>овар</w:t>
            </w:r>
            <w:r w:rsidRPr="00D3399C">
              <w:rPr>
                <w:rFonts w:cs="Arial"/>
                <w:sz w:val="24"/>
                <w:szCs w:val="24"/>
              </w:rPr>
              <w:t xml:space="preserve"> переходит к Покупателю в момент передачи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>
              <w:rPr>
                <w:rFonts w:cs="Arial"/>
                <w:sz w:val="24"/>
                <w:szCs w:val="24"/>
              </w:rPr>
              <w:t>овара</w:t>
            </w:r>
            <w:r w:rsidRPr="00D3399C">
              <w:rPr>
                <w:rFonts w:cs="Arial"/>
                <w:sz w:val="24"/>
                <w:szCs w:val="24"/>
              </w:rPr>
              <w:t xml:space="preserve"> Покупателю. </w:t>
            </w:r>
          </w:p>
          <w:p w:rsidR="00A810F6" w:rsidRPr="00D3399C" w:rsidRDefault="00A810F6" w:rsidP="00A810F6">
            <w:pPr>
              <w:tabs>
                <w:tab w:val="num" w:pos="0"/>
              </w:tabs>
              <w:ind w:firstLine="709"/>
              <w:jc w:val="both"/>
              <w:rPr>
                <w:rFonts w:cs="Arial"/>
                <w:sz w:val="24"/>
                <w:szCs w:val="24"/>
              </w:rPr>
            </w:pPr>
            <w:r w:rsidRPr="00D3399C">
              <w:rPr>
                <w:rFonts w:cs="Arial"/>
                <w:sz w:val="24"/>
                <w:szCs w:val="24"/>
              </w:rPr>
              <w:t xml:space="preserve">Риск случайной гибели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>
              <w:rPr>
                <w:rFonts w:cs="Arial"/>
                <w:sz w:val="24"/>
                <w:szCs w:val="24"/>
              </w:rPr>
              <w:t>овара</w:t>
            </w:r>
            <w:r w:rsidRPr="00D3399C">
              <w:rPr>
                <w:rFonts w:cs="Arial"/>
                <w:sz w:val="24"/>
                <w:szCs w:val="24"/>
              </w:rPr>
              <w:t xml:space="preserve"> переходит на Покупателя в момент передачи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>
              <w:rPr>
                <w:rFonts w:cs="Arial"/>
                <w:sz w:val="24"/>
                <w:szCs w:val="24"/>
              </w:rPr>
              <w:t>овара</w:t>
            </w:r>
            <w:r w:rsidRPr="00D3399C">
              <w:rPr>
                <w:rFonts w:cs="Arial"/>
                <w:sz w:val="24"/>
                <w:szCs w:val="24"/>
              </w:rPr>
              <w:t xml:space="preserve"> Покупателю.</w:t>
            </w:r>
          </w:p>
          <w:p w:rsidR="00634741" w:rsidRPr="00D3399C" w:rsidRDefault="00634741" w:rsidP="00634741">
            <w:pPr>
              <w:ind w:firstLine="720"/>
              <w:jc w:val="both"/>
              <w:rPr>
                <w:rFonts w:cs="Arial"/>
                <w:sz w:val="24"/>
                <w:szCs w:val="24"/>
              </w:rPr>
            </w:pPr>
            <w:r w:rsidRPr="00D3399C">
              <w:rPr>
                <w:rFonts w:cs="Arial"/>
                <w:sz w:val="24"/>
                <w:szCs w:val="24"/>
              </w:rPr>
              <w:t xml:space="preserve">При обнаружении дефектов в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>
              <w:rPr>
                <w:rFonts w:cs="Arial"/>
                <w:sz w:val="24"/>
                <w:szCs w:val="24"/>
              </w:rPr>
              <w:t>овар</w:t>
            </w:r>
            <w:r w:rsidR="00FD0D78">
              <w:rPr>
                <w:rFonts w:cs="Arial"/>
                <w:sz w:val="24"/>
                <w:szCs w:val="24"/>
              </w:rPr>
              <w:t>е, бракованный</w:t>
            </w:r>
            <w:r w:rsidRPr="00D3399C">
              <w:rPr>
                <w:rFonts w:cs="Arial"/>
                <w:sz w:val="24"/>
                <w:szCs w:val="24"/>
              </w:rPr>
              <w:t xml:space="preserve">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>
              <w:rPr>
                <w:rFonts w:cs="Arial"/>
                <w:sz w:val="24"/>
                <w:szCs w:val="24"/>
              </w:rPr>
              <w:t>овар</w:t>
            </w:r>
            <w:r w:rsidRPr="00D3399C">
              <w:rPr>
                <w:rFonts w:cs="Arial"/>
                <w:sz w:val="24"/>
                <w:szCs w:val="24"/>
              </w:rPr>
              <w:t xml:space="preserve">  в течение 5 (пяти) рабочих дней с момента подписания товарной накладной возвращается </w:t>
            </w:r>
            <w:r w:rsidRPr="00D3399C">
              <w:rPr>
                <w:rFonts w:cs="Arial"/>
                <w:bCs/>
                <w:sz w:val="24"/>
                <w:szCs w:val="24"/>
              </w:rPr>
              <w:t>Поставщику</w:t>
            </w:r>
            <w:r w:rsidRPr="00D3399C">
              <w:rPr>
                <w:rFonts w:cs="Arial"/>
                <w:sz w:val="24"/>
                <w:szCs w:val="24"/>
              </w:rPr>
              <w:t xml:space="preserve"> по накладной. Для возврата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>
              <w:rPr>
                <w:rFonts w:cs="Arial"/>
                <w:sz w:val="24"/>
                <w:szCs w:val="24"/>
              </w:rPr>
              <w:t>овара</w:t>
            </w:r>
            <w:r w:rsidRPr="00D3399C">
              <w:rPr>
                <w:rFonts w:cs="Arial"/>
                <w:sz w:val="24"/>
                <w:szCs w:val="24"/>
              </w:rPr>
              <w:t xml:space="preserve"> </w:t>
            </w:r>
            <w:r w:rsidRPr="00D3399C">
              <w:rPr>
                <w:rFonts w:cs="Arial"/>
                <w:bCs/>
                <w:sz w:val="24"/>
                <w:szCs w:val="24"/>
              </w:rPr>
              <w:t>Покупатель</w:t>
            </w:r>
            <w:r w:rsidRPr="00D3399C">
              <w:rPr>
                <w:rFonts w:cs="Arial"/>
                <w:sz w:val="24"/>
                <w:szCs w:val="24"/>
              </w:rPr>
              <w:t xml:space="preserve"> представляет </w:t>
            </w:r>
            <w:r w:rsidRPr="00D3399C">
              <w:rPr>
                <w:rFonts w:cs="Arial"/>
                <w:bCs/>
                <w:sz w:val="24"/>
                <w:szCs w:val="24"/>
              </w:rPr>
              <w:t>Поставщику</w:t>
            </w:r>
            <w:r w:rsidRPr="00D3399C">
              <w:rPr>
                <w:rFonts w:cs="Arial"/>
                <w:sz w:val="24"/>
                <w:szCs w:val="24"/>
              </w:rPr>
              <w:t xml:space="preserve"> 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>
              <w:rPr>
                <w:rFonts w:cs="Arial"/>
                <w:sz w:val="24"/>
                <w:szCs w:val="24"/>
              </w:rPr>
              <w:t>овар</w:t>
            </w:r>
            <w:r w:rsidRPr="00D3399C">
              <w:rPr>
                <w:rFonts w:cs="Arial"/>
                <w:sz w:val="24"/>
                <w:szCs w:val="24"/>
              </w:rPr>
              <w:t>, накладную на не</w:t>
            </w:r>
            <w:r w:rsidR="00FD0D78">
              <w:rPr>
                <w:rFonts w:cs="Arial"/>
                <w:sz w:val="24"/>
                <w:szCs w:val="24"/>
              </w:rPr>
              <w:t>го</w:t>
            </w:r>
            <w:r w:rsidRPr="00D3399C">
              <w:rPr>
                <w:rFonts w:cs="Arial"/>
                <w:sz w:val="24"/>
                <w:szCs w:val="24"/>
              </w:rPr>
              <w:t xml:space="preserve"> и акт бракованно</w:t>
            </w:r>
            <w:r w:rsidR="00FD0D78">
              <w:rPr>
                <w:rFonts w:cs="Arial"/>
                <w:sz w:val="24"/>
                <w:szCs w:val="24"/>
              </w:rPr>
              <w:t>го</w:t>
            </w:r>
            <w:r w:rsidRPr="00D3399C">
              <w:rPr>
                <w:rFonts w:cs="Arial"/>
                <w:sz w:val="24"/>
                <w:szCs w:val="24"/>
              </w:rPr>
              <w:t xml:space="preserve">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>
              <w:rPr>
                <w:rFonts w:cs="Arial"/>
                <w:sz w:val="24"/>
                <w:szCs w:val="24"/>
              </w:rPr>
              <w:t>овара</w:t>
            </w:r>
            <w:r w:rsidRPr="00D3399C">
              <w:rPr>
                <w:rFonts w:cs="Arial"/>
                <w:sz w:val="24"/>
                <w:szCs w:val="24"/>
              </w:rPr>
              <w:t xml:space="preserve"> с описанием брака. Возврат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>
              <w:rPr>
                <w:rFonts w:cs="Arial"/>
                <w:sz w:val="24"/>
                <w:szCs w:val="24"/>
              </w:rPr>
              <w:t>овара</w:t>
            </w:r>
            <w:r w:rsidRPr="00D3399C">
              <w:rPr>
                <w:rFonts w:cs="Arial"/>
                <w:sz w:val="24"/>
                <w:szCs w:val="24"/>
              </w:rPr>
              <w:t xml:space="preserve"> осуществляется за счет Поставщика.</w:t>
            </w:r>
          </w:p>
          <w:p w:rsidR="00634741" w:rsidRDefault="00634741" w:rsidP="00634741">
            <w:pPr>
              <w:ind w:firstLine="720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D3399C">
              <w:rPr>
                <w:rFonts w:cs="Arial"/>
                <w:sz w:val="24"/>
                <w:szCs w:val="24"/>
              </w:rPr>
              <w:t>Бракованн</w:t>
            </w:r>
            <w:r w:rsidR="00FD0D78">
              <w:rPr>
                <w:rFonts w:cs="Arial"/>
                <w:sz w:val="24"/>
                <w:szCs w:val="24"/>
              </w:rPr>
              <w:t>ый</w:t>
            </w:r>
            <w:r w:rsidRPr="00D3399C">
              <w:rPr>
                <w:rFonts w:cs="Arial"/>
                <w:sz w:val="24"/>
                <w:szCs w:val="24"/>
              </w:rPr>
              <w:t xml:space="preserve">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>
              <w:rPr>
                <w:rFonts w:cs="Arial"/>
                <w:sz w:val="24"/>
                <w:szCs w:val="24"/>
              </w:rPr>
              <w:t>овар</w:t>
            </w:r>
            <w:r w:rsidRPr="00D3399C">
              <w:rPr>
                <w:rFonts w:cs="Arial"/>
                <w:sz w:val="24"/>
                <w:szCs w:val="24"/>
              </w:rPr>
              <w:t xml:space="preserve"> подлежит замене </w:t>
            </w:r>
            <w:r w:rsidRPr="00D3399C">
              <w:rPr>
                <w:rFonts w:cs="Arial"/>
                <w:bCs/>
                <w:sz w:val="24"/>
                <w:szCs w:val="24"/>
              </w:rPr>
              <w:t>Поставщиком</w:t>
            </w:r>
            <w:r w:rsidRPr="00D3399C">
              <w:rPr>
                <w:rFonts w:cs="Arial"/>
                <w:sz w:val="24"/>
                <w:szCs w:val="24"/>
              </w:rPr>
              <w:t xml:space="preserve"> на качественн</w:t>
            </w:r>
            <w:r w:rsidR="00FD0D78">
              <w:rPr>
                <w:rFonts w:cs="Arial"/>
                <w:sz w:val="24"/>
                <w:szCs w:val="24"/>
              </w:rPr>
              <w:t>ый</w:t>
            </w:r>
            <w:r w:rsidRPr="00D3399C">
              <w:rPr>
                <w:rFonts w:cs="Arial"/>
                <w:sz w:val="24"/>
                <w:szCs w:val="24"/>
              </w:rPr>
              <w:t xml:space="preserve"> в сроки, согласованные Сторонами, а в случае невозможности такой замены </w:t>
            </w:r>
            <w:r w:rsidRPr="00D3399C">
              <w:rPr>
                <w:rFonts w:cs="Arial"/>
                <w:bCs/>
                <w:sz w:val="24"/>
                <w:szCs w:val="24"/>
              </w:rPr>
              <w:t>Поставщик</w:t>
            </w:r>
            <w:r w:rsidRPr="00D3399C">
              <w:rPr>
                <w:rFonts w:cs="Arial"/>
                <w:sz w:val="24"/>
                <w:szCs w:val="24"/>
              </w:rPr>
              <w:t xml:space="preserve"> обязуется произвести возврат денежных средств </w:t>
            </w:r>
            <w:r w:rsidRPr="00D3399C">
              <w:rPr>
                <w:rFonts w:cs="Arial"/>
                <w:bCs/>
                <w:sz w:val="24"/>
                <w:szCs w:val="24"/>
              </w:rPr>
              <w:t>Покупателю</w:t>
            </w:r>
            <w:r w:rsidRPr="00D3399C">
              <w:rPr>
                <w:rFonts w:cs="Arial"/>
                <w:sz w:val="24"/>
                <w:szCs w:val="24"/>
              </w:rPr>
              <w:t xml:space="preserve"> в размере стоимости бракованно</w:t>
            </w:r>
            <w:r w:rsidR="00FD0D78">
              <w:rPr>
                <w:rFonts w:cs="Arial"/>
                <w:sz w:val="24"/>
                <w:szCs w:val="24"/>
              </w:rPr>
              <w:t>го</w:t>
            </w:r>
            <w:r w:rsidRPr="00D3399C">
              <w:rPr>
                <w:rFonts w:cs="Arial"/>
                <w:sz w:val="24"/>
                <w:szCs w:val="24"/>
              </w:rPr>
              <w:t xml:space="preserve">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>
              <w:rPr>
                <w:rFonts w:cs="Arial"/>
                <w:sz w:val="24"/>
                <w:szCs w:val="24"/>
              </w:rPr>
              <w:t>овара</w:t>
            </w:r>
            <w:r w:rsidRPr="00D3399C">
              <w:rPr>
                <w:rFonts w:cs="Arial"/>
                <w:sz w:val="24"/>
                <w:szCs w:val="24"/>
              </w:rPr>
              <w:t xml:space="preserve"> в течение 10 (десяти) банковских дней с момента подписания накладной на возврат бракованно</w:t>
            </w:r>
            <w:r w:rsidR="00FD0D78">
              <w:rPr>
                <w:rFonts w:cs="Arial"/>
                <w:sz w:val="24"/>
                <w:szCs w:val="24"/>
              </w:rPr>
              <w:t>го</w:t>
            </w:r>
            <w:r w:rsidRPr="00D3399C">
              <w:rPr>
                <w:rFonts w:cs="Arial"/>
                <w:sz w:val="24"/>
                <w:szCs w:val="24"/>
              </w:rPr>
              <w:t xml:space="preserve">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>
              <w:rPr>
                <w:rFonts w:cs="Arial"/>
                <w:sz w:val="24"/>
                <w:szCs w:val="24"/>
              </w:rPr>
              <w:t>овара</w:t>
            </w:r>
            <w:r w:rsidRPr="00D3399C">
              <w:rPr>
                <w:rFonts w:cs="Arial"/>
                <w:sz w:val="24"/>
                <w:szCs w:val="24"/>
              </w:rPr>
              <w:t>.</w:t>
            </w:r>
            <w:proofErr w:type="gramEnd"/>
          </w:p>
          <w:p w:rsidR="0035777E" w:rsidRPr="0035777E" w:rsidRDefault="0035777E" w:rsidP="0035777E">
            <w:pPr>
              <w:tabs>
                <w:tab w:val="left" w:pos="709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35777E">
              <w:rPr>
                <w:sz w:val="24"/>
                <w:szCs w:val="24"/>
              </w:rPr>
              <w:t xml:space="preserve">Все обязательства Поставщика по поставке </w:t>
            </w:r>
            <w:r w:rsidR="00FD0D78">
              <w:rPr>
                <w:sz w:val="24"/>
                <w:szCs w:val="24"/>
              </w:rPr>
              <w:t>т</w:t>
            </w:r>
            <w:r w:rsidR="00EE772E">
              <w:rPr>
                <w:sz w:val="24"/>
                <w:szCs w:val="24"/>
              </w:rPr>
              <w:t>овара</w:t>
            </w:r>
            <w:r w:rsidRPr="0035777E">
              <w:rPr>
                <w:sz w:val="24"/>
                <w:szCs w:val="24"/>
              </w:rPr>
              <w:t xml:space="preserve"> Покупателю должны быть исполнены не позднее 15 декабря 2015 года. </w:t>
            </w:r>
          </w:p>
          <w:p w:rsidR="0035777E" w:rsidRPr="0035777E" w:rsidRDefault="0035777E" w:rsidP="0035777E">
            <w:pPr>
              <w:tabs>
                <w:tab w:val="left" w:pos="709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35777E">
              <w:rPr>
                <w:sz w:val="24"/>
                <w:szCs w:val="24"/>
              </w:rPr>
              <w:t xml:space="preserve">Поставка </w:t>
            </w:r>
            <w:r w:rsidR="00FD0D78">
              <w:rPr>
                <w:sz w:val="24"/>
                <w:szCs w:val="24"/>
              </w:rPr>
              <w:t>т</w:t>
            </w:r>
            <w:r w:rsidR="00EE772E">
              <w:rPr>
                <w:sz w:val="24"/>
                <w:szCs w:val="24"/>
              </w:rPr>
              <w:t>овара</w:t>
            </w:r>
            <w:r w:rsidRPr="0035777E">
              <w:rPr>
                <w:sz w:val="24"/>
                <w:szCs w:val="24"/>
              </w:rPr>
              <w:t xml:space="preserve"> Покупателю может осуществляться отдельными партиями, по мере готовности к отгрузке.</w:t>
            </w:r>
          </w:p>
          <w:p w:rsidR="00FE7FD1" w:rsidRPr="00D3399C" w:rsidRDefault="00FE7FD1" w:rsidP="003659D0">
            <w:pPr>
              <w:ind w:firstLine="72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FE7FD1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1F6931" w:rsidRDefault="00FE7FD1" w:rsidP="002C025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2D0E3F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3F" w:rsidRPr="004D7BFF" w:rsidRDefault="004D7BFF" w:rsidP="00FD0D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Д</w:t>
            </w:r>
            <w:r w:rsidRPr="004D7BFF">
              <w:rPr>
                <w:rFonts w:cs="Arial"/>
                <w:sz w:val="24"/>
                <w:szCs w:val="24"/>
              </w:rPr>
              <w:t>окументы о сдаче-</w:t>
            </w:r>
            <w:r w:rsidRPr="00EE772E">
              <w:rPr>
                <w:rFonts w:cs="Arial"/>
                <w:sz w:val="24"/>
                <w:szCs w:val="24"/>
              </w:rPr>
              <w:t xml:space="preserve">приемке </w:t>
            </w:r>
            <w:r w:rsidR="00FD0D78">
              <w:rPr>
                <w:rFonts w:cs="Arial"/>
                <w:sz w:val="24"/>
                <w:szCs w:val="24"/>
              </w:rPr>
              <w:t>т</w:t>
            </w:r>
            <w:r w:rsidR="00EE772E" w:rsidRPr="00EE772E">
              <w:rPr>
                <w:rFonts w:cs="Arial"/>
                <w:sz w:val="24"/>
                <w:szCs w:val="24"/>
              </w:rPr>
              <w:t>овара</w:t>
            </w:r>
            <w:r w:rsidRPr="00EE772E">
              <w:rPr>
                <w:rFonts w:cs="Arial"/>
                <w:sz w:val="24"/>
                <w:szCs w:val="24"/>
              </w:rPr>
              <w:t xml:space="preserve"> (</w:t>
            </w:r>
            <w:r w:rsidR="00974212" w:rsidRPr="00EE772E">
              <w:rPr>
                <w:color w:val="000000" w:themeColor="text1"/>
                <w:sz w:val="24"/>
                <w:szCs w:val="24"/>
                <w:lang w:eastAsia="en-US"/>
              </w:rPr>
              <w:t>товарные накладные по форме ТОРГ-12</w:t>
            </w:r>
            <w:r w:rsidR="00974212" w:rsidRPr="00EE772E">
              <w:rPr>
                <w:rFonts w:cs="Arial"/>
                <w:color w:val="000000" w:themeColor="text1"/>
                <w:sz w:val="24"/>
                <w:szCs w:val="24"/>
              </w:rPr>
              <w:t xml:space="preserve"> и счета-фактуры</w:t>
            </w:r>
            <w:r w:rsidRPr="00EE772E">
              <w:rPr>
                <w:rFonts w:cs="Arial"/>
                <w:sz w:val="24"/>
                <w:szCs w:val="24"/>
              </w:rPr>
              <w:t>).</w:t>
            </w:r>
          </w:p>
        </w:tc>
      </w:tr>
    </w:tbl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6. ТРЕБОВАНИЯ К ТРАНСПОРТИРОВАНИЮ</w:t>
      </w:r>
    </w:p>
    <w:p w:rsidR="00FE7FD1" w:rsidRPr="001F6931" w:rsidRDefault="00FE7FD1" w:rsidP="00FE7FD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E7FD1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F5" w:rsidRPr="004213F5" w:rsidRDefault="00487B5D" w:rsidP="004213F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Транспортировка </w:t>
            </w:r>
            <w:r w:rsidR="00FD0D78">
              <w:rPr>
                <w:sz w:val="24"/>
                <w:szCs w:val="24"/>
              </w:rPr>
              <w:t>т</w:t>
            </w:r>
            <w:r w:rsidR="00EE772E">
              <w:rPr>
                <w:sz w:val="24"/>
                <w:szCs w:val="24"/>
              </w:rPr>
              <w:t>овара</w:t>
            </w:r>
            <w:r w:rsidR="004213F5" w:rsidRPr="004213F5">
              <w:rPr>
                <w:sz w:val="24"/>
                <w:szCs w:val="24"/>
              </w:rPr>
              <w:t xml:space="preserve"> осуществляется </w:t>
            </w:r>
            <w:r>
              <w:rPr>
                <w:sz w:val="24"/>
                <w:szCs w:val="24"/>
              </w:rPr>
              <w:t>средствами, обеспечивающими е</w:t>
            </w:r>
            <w:r w:rsidR="00FD0D78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сохранность. Доставка </w:t>
            </w:r>
            <w:r w:rsidR="00FD0D78">
              <w:rPr>
                <w:sz w:val="24"/>
                <w:szCs w:val="24"/>
              </w:rPr>
              <w:t>т</w:t>
            </w:r>
            <w:r w:rsidR="00EE772E">
              <w:rPr>
                <w:sz w:val="24"/>
                <w:szCs w:val="24"/>
              </w:rPr>
              <w:t>овара</w:t>
            </w:r>
            <w:r>
              <w:rPr>
                <w:sz w:val="24"/>
                <w:szCs w:val="24"/>
              </w:rPr>
              <w:t xml:space="preserve"> </w:t>
            </w:r>
            <w:r w:rsidRPr="004213F5">
              <w:rPr>
                <w:sz w:val="24"/>
                <w:szCs w:val="24"/>
              </w:rPr>
              <w:t>осуществляется силами и за счет Поставщика</w:t>
            </w:r>
            <w:r>
              <w:rPr>
                <w:sz w:val="24"/>
                <w:szCs w:val="24"/>
              </w:rPr>
              <w:t xml:space="preserve"> </w:t>
            </w:r>
            <w:r w:rsidR="004213F5" w:rsidRPr="004213F5">
              <w:rPr>
                <w:sz w:val="24"/>
                <w:szCs w:val="24"/>
              </w:rPr>
              <w:t xml:space="preserve">по адресу:  </w:t>
            </w:r>
            <w:proofErr w:type="gramStart"/>
            <w:r w:rsidR="004213F5" w:rsidRPr="004213F5">
              <w:rPr>
                <w:sz w:val="24"/>
                <w:szCs w:val="24"/>
              </w:rPr>
              <w:t>г</w:t>
            </w:r>
            <w:proofErr w:type="gramEnd"/>
            <w:r w:rsidR="004213F5" w:rsidRPr="004213F5">
              <w:rPr>
                <w:sz w:val="24"/>
                <w:szCs w:val="24"/>
              </w:rPr>
              <w:t xml:space="preserve">. Москва, Каширское шоссе, д. 33, корп. 18. </w:t>
            </w:r>
          </w:p>
          <w:p w:rsidR="00FE7FD1" w:rsidRPr="004213F5" w:rsidRDefault="00FE7FD1" w:rsidP="002C0257">
            <w:pPr>
              <w:ind w:firstLine="601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FE7FD1" w:rsidRPr="001F6931" w:rsidRDefault="00FE7FD1" w:rsidP="00FE7FD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E7FD1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1F6931" w:rsidRDefault="005569C2" w:rsidP="005569C2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 w:rsidRPr="006B3566">
              <w:rPr>
                <w:color w:val="000000"/>
                <w:sz w:val="24"/>
                <w:szCs w:val="24"/>
              </w:rPr>
              <w:t>Не применяется.</w:t>
            </w:r>
          </w:p>
        </w:tc>
      </w:tr>
    </w:tbl>
    <w:p w:rsidR="00FE7FD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FE7FD1" w:rsidRPr="001F6931" w:rsidRDefault="00FE7FD1" w:rsidP="00FE7FD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E7FD1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1F6931" w:rsidRDefault="004D7BFF" w:rsidP="004D7BFF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 w:rsidRPr="006B3566">
              <w:rPr>
                <w:color w:val="000000"/>
                <w:sz w:val="24"/>
                <w:szCs w:val="24"/>
              </w:rPr>
              <w:t>Не применяется.</w:t>
            </w:r>
          </w:p>
        </w:tc>
      </w:tr>
    </w:tbl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FE7FD1" w:rsidRPr="001F6931" w:rsidRDefault="00FE7FD1" w:rsidP="00FE7FD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E7FD1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Default="002011D5" w:rsidP="002011D5">
            <w:pPr>
              <w:jc w:val="both"/>
              <w:rPr>
                <w:color w:val="000000"/>
                <w:sz w:val="24"/>
                <w:szCs w:val="24"/>
              </w:rPr>
            </w:pPr>
            <w:r w:rsidRPr="009377AD">
              <w:rPr>
                <w:color w:val="000000"/>
                <w:sz w:val="24"/>
                <w:szCs w:val="24"/>
              </w:rPr>
              <w:t>Товар должен быть изготовлен из экологически чистых материалов, установленных действующими нормативными документами.</w:t>
            </w:r>
          </w:p>
          <w:p w:rsidR="00D67E15" w:rsidRPr="001F6931" w:rsidRDefault="00D67E15" w:rsidP="002011D5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FE7FD1" w:rsidRPr="001F6931" w:rsidRDefault="00FE7FD1" w:rsidP="00FE7FD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E7FD1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6F349A" w:rsidRDefault="002011D5" w:rsidP="002011D5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7C49E8">
              <w:rPr>
                <w:color w:val="000000"/>
                <w:sz w:val="24"/>
                <w:szCs w:val="24"/>
              </w:rPr>
              <w:t xml:space="preserve">Безопасность поставляемого товара должна соответствовать действующим </w:t>
            </w:r>
            <w:proofErr w:type="spellStart"/>
            <w:r w:rsidRPr="007C49E8">
              <w:rPr>
                <w:color w:val="000000"/>
                <w:sz w:val="24"/>
                <w:szCs w:val="24"/>
              </w:rPr>
              <w:t>ГОСТам</w:t>
            </w:r>
            <w:proofErr w:type="spellEnd"/>
            <w:r w:rsidRPr="007C49E8">
              <w:rPr>
                <w:color w:val="000000"/>
                <w:sz w:val="24"/>
                <w:szCs w:val="24"/>
              </w:rPr>
              <w:t>, ТУ, медико-биологическим, санитарным и экологическим нормам и другим нормативным документам.</w:t>
            </w:r>
          </w:p>
        </w:tc>
      </w:tr>
    </w:tbl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FE7FD1" w:rsidRPr="001F6931" w:rsidRDefault="00FE7FD1" w:rsidP="00FE7FD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890458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63" w:rsidRPr="00E95178" w:rsidRDefault="00DC0663" w:rsidP="00DC0663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95178">
              <w:rPr>
                <w:color w:val="000000"/>
                <w:sz w:val="24"/>
                <w:szCs w:val="24"/>
              </w:rPr>
              <w:t xml:space="preserve">Поставляемый </w:t>
            </w:r>
            <w:r w:rsidR="001A7248">
              <w:rPr>
                <w:color w:val="000000"/>
                <w:sz w:val="24"/>
                <w:szCs w:val="24"/>
              </w:rPr>
              <w:t>т</w:t>
            </w:r>
            <w:r w:rsidRPr="00E95178">
              <w:rPr>
                <w:color w:val="000000"/>
                <w:sz w:val="24"/>
                <w:szCs w:val="24"/>
              </w:rPr>
              <w:t xml:space="preserve">овар должен соответствовать обязательным требованиям к его   качеству и безопасности, предусмотренными для </w:t>
            </w:r>
            <w:r w:rsidR="001A7248">
              <w:rPr>
                <w:color w:val="000000"/>
                <w:sz w:val="24"/>
                <w:szCs w:val="24"/>
              </w:rPr>
              <w:t>т</w:t>
            </w:r>
            <w:r w:rsidRPr="00E95178">
              <w:rPr>
                <w:color w:val="000000"/>
                <w:sz w:val="24"/>
                <w:szCs w:val="24"/>
              </w:rPr>
              <w:t>овара данного рода действующим законодательством Российской Федерации, иными правовыми актами органов государственной власти Российской Федерации.</w:t>
            </w:r>
          </w:p>
          <w:p w:rsidR="00890458" w:rsidRPr="00B04216" w:rsidRDefault="00890458" w:rsidP="00634741">
            <w:pPr>
              <w:ind w:firstLine="72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E7FD1" w:rsidRPr="001F6931" w:rsidRDefault="00FE7FD1" w:rsidP="00FE7FD1">
      <w:pPr>
        <w:jc w:val="center"/>
        <w:rPr>
          <w:color w:val="000000"/>
          <w:sz w:val="24"/>
          <w:szCs w:val="24"/>
        </w:rPr>
      </w:pPr>
    </w:p>
    <w:p w:rsidR="00FE7FD1" w:rsidRPr="001F6931" w:rsidRDefault="00FE7FD1" w:rsidP="00FE7FD1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FE7FD1" w:rsidRPr="001F6931" w:rsidRDefault="00FE7FD1" w:rsidP="00FE7FD1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E7FD1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FD1" w:rsidRPr="001F6931" w:rsidRDefault="008F635A" w:rsidP="008F635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6B3566">
              <w:rPr>
                <w:color w:val="000000"/>
                <w:sz w:val="24"/>
                <w:szCs w:val="24"/>
              </w:rPr>
              <w:t>Не применяется.</w:t>
            </w:r>
          </w:p>
        </w:tc>
      </w:tr>
    </w:tbl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FE7FD1" w:rsidRPr="001F6931" w:rsidRDefault="00FE7FD1" w:rsidP="00FE7FD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E7FD1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0C" w:rsidRPr="0093040C" w:rsidRDefault="0093040C" w:rsidP="0093040C">
            <w:pPr>
              <w:pStyle w:val="a8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Поставщик обязан р</w:t>
            </w:r>
            <w:r w:rsidRPr="0093040C">
              <w:rPr>
                <w:rFonts w:cs="Arial"/>
                <w:szCs w:val="24"/>
              </w:rPr>
              <w:t xml:space="preserve">азработать и предоставить Покупателю оригинал-макеты логотипа (символики) в течение 5 (пяти) рабочих дней </w:t>
            </w:r>
            <w:proofErr w:type="gramStart"/>
            <w:r w:rsidRPr="0093040C">
              <w:rPr>
                <w:rFonts w:cs="Arial"/>
                <w:szCs w:val="24"/>
              </w:rPr>
              <w:t>с даты предоставления</w:t>
            </w:r>
            <w:proofErr w:type="gramEnd"/>
            <w:r w:rsidRPr="0093040C">
              <w:rPr>
                <w:rFonts w:cs="Arial"/>
                <w:szCs w:val="24"/>
              </w:rPr>
              <w:t xml:space="preserve"> Покупателем исходного материала. </w:t>
            </w:r>
          </w:p>
          <w:p w:rsidR="0093040C" w:rsidRPr="001A7248" w:rsidRDefault="0093040C" w:rsidP="0093040C">
            <w:pPr>
              <w:pStyle w:val="a8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lastRenderedPageBreak/>
              <w:t>Поставщик обязан в</w:t>
            </w:r>
            <w:r w:rsidRPr="0093040C">
              <w:rPr>
                <w:rFonts w:cs="Arial"/>
                <w:szCs w:val="24"/>
              </w:rPr>
              <w:t xml:space="preserve">ыполнить комплекс работ по нанесению логотипа (символики) Покупателя </w:t>
            </w:r>
            <w:r w:rsidR="001A7248">
              <w:rPr>
                <w:rFonts w:cs="Arial"/>
                <w:szCs w:val="24"/>
              </w:rPr>
              <w:t xml:space="preserve">на товар </w:t>
            </w:r>
            <w:r w:rsidRPr="0093040C">
              <w:rPr>
                <w:rFonts w:cs="Arial"/>
                <w:szCs w:val="24"/>
              </w:rPr>
              <w:t xml:space="preserve">в строгом соответствии с оригинал-макетом, </w:t>
            </w:r>
            <w:r w:rsidRPr="001A7248">
              <w:rPr>
                <w:rFonts w:cs="Arial"/>
                <w:szCs w:val="24"/>
              </w:rPr>
              <w:t xml:space="preserve">утвержденным Сторонами. Обязательства Продавца по нанесению логотипа (символики) на </w:t>
            </w:r>
            <w:r w:rsidR="001A7248">
              <w:rPr>
                <w:rFonts w:cs="Arial"/>
                <w:szCs w:val="24"/>
              </w:rPr>
              <w:t>т</w:t>
            </w:r>
            <w:r w:rsidR="00EE772E" w:rsidRPr="001A7248">
              <w:rPr>
                <w:rFonts w:cs="Arial"/>
                <w:szCs w:val="24"/>
              </w:rPr>
              <w:t>овар</w:t>
            </w:r>
            <w:r w:rsidRPr="001A7248">
              <w:rPr>
                <w:rFonts w:cs="Arial"/>
                <w:szCs w:val="24"/>
              </w:rPr>
              <w:t xml:space="preserve">, возникают </w:t>
            </w:r>
            <w:proofErr w:type="gramStart"/>
            <w:r w:rsidRPr="001A7248">
              <w:rPr>
                <w:rFonts w:cs="Arial"/>
                <w:szCs w:val="24"/>
              </w:rPr>
              <w:t>с даты утверждения</w:t>
            </w:r>
            <w:proofErr w:type="gramEnd"/>
            <w:r w:rsidRPr="001A7248">
              <w:rPr>
                <w:rFonts w:cs="Arial"/>
                <w:szCs w:val="24"/>
              </w:rPr>
              <w:t xml:space="preserve"> сторонами оригинал-макета логотипа (символики).</w:t>
            </w:r>
          </w:p>
          <w:p w:rsidR="00FE7FD1" w:rsidRPr="005F3C4D" w:rsidRDefault="005F3C4D" w:rsidP="005F3C4D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1A7248">
              <w:rPr>
                <w:color w:val="000000"/>
                <w:sz w:val="24"/>
                <w:szCs w:val="24"/>
              </w:rPr>
              <w:t>П</w:t>
            </w:r>
            <w:r w:rsidR="00FE7FD1" w:rsidRPr="001A7248">
              <w:rPr>
                <w:color w:val="000000"/>
                <w:sz w:val="24"/>
                <w:szCs w:val="24"/>
              </w:rPr>
              <w:t>оставляемый товар должен быть новым товаром (товаром, который не был в употреблении</w:t>
            </w:r>
            <w:r w:rsidR="00FE7FD1" w:rsidRPr="005F3C4D">
              <w:rPr>
                <w:color w:val="000000"/>
                <w:sz w:val="24"/>
                <w:szCs w:val="24"/>
              </w:rPr>
              <w:t xml:space="preserve">, в ремонте, в том </w:t>
            </w:r>
            <w:proofErr w:type="gramStart"/>
            <w:r w:rsidR="00FE7FD1" w:rsidRPr="005F3C4D">
              <w:rPr>
                <w:color w:val="000000"/>
                <w:sz w:val="24"/>
                <w:szCs w:val="24"/>
              </w:rPr>
              <w:t>числе</w:t>
            </w:r>
            <w:proofErr w:type="gramEnd"/>
            <w:r w:rsidR="00FE7FD1" w:rsidRPr="005F3C4D">
              <w:rPr>
                <w:color w:val="000000"/>
                <w:sz w:val="24"/>
                <w:szCs w:val="24"/>
              </w:rPr>
      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      </w:r>
            <w:r w:rsidR="0093040C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FE7FD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FE7FD1" w:rsidRPr="001F6931" w:rsidRDefault="00FE7FD1" w:rsidP="00FE7FD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E7FD1" w:rsidRPr="001F6931" w:rsidTr="002C025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1F6931" w:rsidRDefault="0093040C" w:rsidP="0093040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6B3566">
              <w:rPr>
                <w:color w:val="000000"/>
                <w:sz w:val="24"/>
                <w:szCs w:val="24"/>
              </w:rPr>
              <w:t>Не применяется.</w:t>
            </w:r>
          </w:p>
        </w:tc>
      </w:tr>
    </w:tbl>
    <w:p w:rsidR="00FE7FD1" w:rsidRPr="001F693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FE7FD1" w:rsidRPr="001F6931" w:rsidRDefault="00FE7FD1" w:rsidP="00FE7FD1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FE7FD1" w:rsidRPr="001F6931" w:rsidTr="002C0257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Default="003659D0" w:rsidP="003659D0">
            <w:pPr>
              <w:jc w:val="center"/>
              <w:rPr>
                <w:color w:val="000000"/>
                <w:sz w:val="24"/>
                <w:szCs w:val="24"/>
              </w:rPr>
            </w:pPr>
            <w:r w:rsidRPr="006B3566">
              <w:rPr>
                <w:color w:val="000000"/>
                <w:sz w:val="24"/>
                <w:szCs w:val="24"/>
              </w:rPr>
              <w:t>Не применяется.</w:t>
            </w:r>
          </w:p>
          <w:p w:rsidR="00AD0E8B" w:rsidRPr="001F6931" w:rsidRDefault="00AD0E8B" w:rsidP="003659D0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E7FD1" w:rsidRDefault="00FE7FD1" w:rsidP="00FE7FD1">
      <w:pPr>
        <w:jc w:val="center"/>
        <w:rPr>
          <w:color w:val="000000"/>
        </w:rPr>
      </w:pP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FE7FD1" w:rsidRPr="001F6931" w:rsidRDefault="00FE7FD1" w:rsidP="00FE7FD1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237"/>
      </w:tblGrid>
      <w:tr w:rsidR="00FE7FD1" w:rsidRPr="001F6931" w:rsidTr="002C025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D1" w:rsidRPr="001F6931" w:rsidRDefault="00FE7FD1" w:rsidP="002C025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693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D1" w:rsidRPr="001F6931" w:rsidRDefault="00FE7FD1" w:rsidP="002C025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D1" w:rsidRPr="001F6931" w:rsidRDefault="00FE7FD1" w:rsidP="002C025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FE7FD1" w:rsidRPr="001F6931" w:rsidTr="002C025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1F6931" w:rsidRDefault="00FE7FD1" w:rsidP="002C0257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1F6931" w:rsidRDefault="00FE7FD1" w:rsidP="002C02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1F6931" w:rsidRDefault="00FE7FD1" w:rsidP="002C0257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E7FD1" w:rsidRPr="001F6931" w:rsidRDefault="004213F5" w:rsidP="00FE7FD1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FE7FD1" w:rsidRPr="001F6931" w:rsidRDefault="00FE7FD1" w:rsidP="00FE7FD1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FE7FD1" w:rsidRPr="001F6931" w:rsidRDefault="00FE7FD1" w:rsidP="00FE7FD1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418"/>
      </w:tblGrid>
      <w:tr w:rsidR="00FE7FD1" w:rsidRPr="001F6931" w:rsidTr="002C025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D1" w:rsidRPr="001F6931" w:rsidRDefault="00FE7FD1" w:rsidP="002C025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693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D1" w:rsidRPr="001F6931" w:rsidRDefault="00FE7FD1" w:rsidP="002C025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D1" w:rsidRPr="001F6931" w:rsidRDefault="00FE7FD1" w:rsidP="002C025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FE7FD1" w:rsidRPr="001F6931" w:rsidTr="002C025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1F6931" w:rsidRDefault="00FE7FD1" w:rsidP="002C0257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1F6931" w:rsidRDefault="00FE7FD1" w:rsidP="002C02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D1" w:rsidRPr="001F6931" w:rsidRDefault="00FE7FD1" w:rsidP="002C0257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E7FD1" w:rsidRDefault="00FE7FD1" w:rsidP="001F4E49">
      <w:pPr>
        <w:ind w:left="5103"/>
        <w:rPr>
          <w:i/>
          <w:color w:val="000000"/>
          <w:sz w:val="24"/>
          <w:szCs w:val="24"/>
        </w:rPr>
      </w:pPr>
    </w:p>
    <w:sectPr w:rsidR="00FE7FD1" w:rsidSect="00B16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46A" w:rsidRDefault="0086346A" w:rsidP="00085A2A">
      <w:r>
        <w:separator/>
      </w:r>
    </w:p>
  </w:endnote>
  <w:endnote w:type="continuationSeparator" w:id="0">
    <w:p w:rsidR="0086346A" w:rsidRDefault="0086346A" w:rsidP="00085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7D0F13">
    <w:pPr>
      <w:pStyle w:val="a6"/>
      <w:jc w:val="center"/>
    </w:pPr>
    <w:r>
      <w:fldChar w:fldCharType="begin"/>
    </w:r>
    <w:r w:rsidR="00A6302D">
      <w:instrText xml:space="preserve"> PAGE   \* MERGEFORMAT </w:instrText>
    </w:r>
    <w:r>
      <w:fldChar w:fldCharType="separate"/>
    </w:r>
    <w:r w:rsidR="001A7248">
      <w:rPr>
        <w:noProof/>
      </w:rPr>
      <w:t>2</w:t>
    </w:r>
    <w:r>
      <w:rPr>
        <w:noProof/>
      </w:rPr>
      <w:fldChar w:fldCharType="end"/>
    </w:r>
  </w:p>
  <w:p w:rsidR="00B76CEC" w:rsidRDefault="0086346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7D0F13">
    <w:pPr>
      <w:pStyle w:val="a6"/>
      <w:jc w:val="center"/>
    </w:pPr>
    <w:r>
      <w:fldChar w:fldCharType="begin"/>
    </w:r>
    <w:r w:rsidR="00A6302D">
      <w:instrText xml:space="preserve"> PAGE   \* MERGEFORMAT </w:instrText>
    </w:r>
    <w:r>
      <w:fldChar w:fldCharType="separate"/>
    </w:r>
    <w:r w:rsidR="001A7248">
      <w:rPr>
        <w:noProof/>
      </w:rPr>
      <w:t>1</w:t>
    </w:r>
    <w:r>
      <w:rPr>
        <w:noProof/>
      </w:rPr>
      <w:fldChar w:fldCharType="end"/>
    </w:r>
  </w:p>
  <w:p w:rsidR="00B76CEC" w:rsidRDefault="0086346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46A" w:rsidRDefault="0086346A" w:rsidP="00085A2A">
      <w:r>
        <w:separator/>
      </w:r>
    </w:p>
  </w:footnote>
  <w:footnote w:type="continuationSeparator" w:id="0">
    <w:p w:rsidR="0086346A" w:rsidRDefault="0086346A" w:rsidP="00085A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355E1A"/>
    <w:multiLevelType w:val="hybridMultilevel"/>
    <w:tmpl w:val="1DF46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FD1"/>
    <w:rsid w:val="00085A2A"/>
    <w:rsid w:val="001A7248"/>
    <w:rsid w:val="001E66CE"/>
    <w:rsid w:val="001F4E49"/>
    <w:rsid w:val="002011D5"/>
    <w:rsid w:val="00214AD2"/>
    <w:rsid w:val="00266535"/>
    <w:rsid w:val="002D0E3F"/>
    <w:rsid w:val="0035777E"/>
    <w:rsid w:val="003659D0"/>
    <w:rsid w:val="004213F5"/>
    <w:rsid w:val="00444D64"/>
    <w:rsid w:val="0048321F"/>
    <w:rsid w:val="00487B5D"/>
    <w:rsid w:val="004D7BFF"/>
    <w:rsid w:val="005569C2"/>
    <w:rsid w:val="005D7307"/>
    <w:rsid w:val="005E77B6"/>
    <w:rsid w:val="005F3C4D"/>
    <w:rsid w:val="00634741"/>
    <w:rsid w:val="006B3566"/>
    <w:rsid w:val="007D0F13"/>
    <w:rsid w:val="00824BF0"/>
    <w:rsid w:val="00826AE6"/>
    <w:rsid w:val="0086346A"/>
    <w:rsid w:val="00890458"/>
    <w:rsid w:val="008F635A"/>
    <w:rsid w:val="00923F82"/>
    <w:rsid w:val="0093040C"/>
    <w:rsid w:val="00974212"/>
    <w:rsid w:val="00986DCC"/>
    <w:rsid w:val="00A6302D"/>
    <w:rsid w:val="00A810F6"/>
    <w:rsid w:val="00A848D0"/>
    <w:rsid w:val="00AD0E8B"/>
    <w:rsid w:val="00B169D5"/>
    <w:rsid w:val="00CB0D5D"/>
    <w:rsid w:val="00D3399C"/>
    <w:rsid w:val="00D54CB5"/>
    <w:rsid w:val="00D67E15"/>
    <w:rsid w:val="00D80F17"/>
    <w:rsid w:val="00DB58B4"/>
    <w:rsid w:val="00DC0663"/>
    <w:rsid w:val="00EE772E"/>
    <w:rsid w:val="00F30CFA"/>
    <w:rsid w:val="00FD0D78"/>
    <w:rsid w:val="00FE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FD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7FD1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FE7F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FE7F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FE7F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7F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E7F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ody Text Indent"/>
    <w:basedOn w:val="a"/>
    <w:link w:val="a9"/>
    <w:rsid w:val="0093040C"/>
    <w:pPr>
      <w:ind w:firstLine="720"/>
      <w:jc w:val="both"/>
    </w:pPr>
    <w:rPr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93040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C42F9-F945-4DF8-93B7-86C0E22BC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7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</dc:creator>
  <cp:lastModifiedBy>Салтыкова</cp:lastModifiedBy>
  <cp:revision>35</cp:revision>
  <dcterms:created xsi:type="dcterms:W3CDTF">2015-10-05T13:39:00Z</dcterms:created>
  <dcterms:modified xsi:type="dcterms:W3CDTF">2015-10-07T10:53:00Z</dcterms:modified>
</cp:coreProperties>
</file>